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7F141" w14:textId="77777777" w:rsidR="000D6E78" w:rsidRPr="00594651" w:rsidRDefault="000D6E78" w:rsidP="000D6E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 w:rsidRPr="00594651">
        <w:rPr>
          <w:rFonts w:ascii="Arial" w:eastAsia="Times New Roman" w:hAnsi="Arial" w:cs="Arial"/>
          <w:sz w:val="35"/>
          <w:szCs w:val="35"/>
        </w:rPr>
        <w:t>Oregon Pediatric Nutrition Practice Group</w:t>
      </w:r>
    </w:p>
    <w:p w14:paraId="568F27D3" w14:textId="77777777" w:rsidR="000D6E78" w:rsidRPr="00223B9E" w:rsidRDefault="00507ABC" w:rsidP="000D6E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February 11, 2021</w:t>
      </w:r>
    </w:p>
    <w:p w14:paraId="4CF7A1FE" w14:textId="77777777" w:rsidR="000D6E78" w:rsidRPr="00223B9E" w:rsidRDefault="000D6E78" w:rsidP="000D6E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223B9E">
        <w:rPr>
          <w:rFonts w:ascii="Arial" w:eastAsia="Times New Roman" w:hAnsi="Arial" w:cs="Arial"/>
          <w:sz w:val="26"/>
          <w:szCs w:val="26"/>
        </w:rPr>
        <w:t>Business Meeting Agenda</w:t>
      </w:r>
    </w:p>
    <w:p w14:paraId="530E6D08" w14:textId="77777777" w:rsidR="000D6E78" w:rsidRPr="00223B9E" w:rsidRDefault="000D6E78" w:rsidP="000D6E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6B79AAFD" w14:textId="77777777" w:rsidR="000D6E78" w:rsidRPr="00223B9E" w:rsidRDefault="000D6E78" w:rsidP="000D6E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223B9E">
        <w:rPr>
          <w:rFonts w:ascii="Arial" w:eastAsia="Times New Roman" w:hAnsi="Arial" w:cs="Arial"/>
          <w:sz w:val="26"/>
          <w:szCs w:val="26"/>
        </w:rPr>
        <w:t xml:space="preserve">Location: Virtual </w:t>
      </w:r>
      <w:proofErr w:type="spellStart"/>
      <w:r w:rsidRPr="00223B9E">
        <w:rPr>
          <w:rFonts w:ascii="Arial" w:eastAsia="Times New Roman" w:hAnsi="Arial" w:cs="Arial"/>
          <w:sz w:val="26"/>
          <w:szCs w:val="26"/>
        </w:rPr>
        <w:t>Webex</w:t>
      </w:r>
      <w:proofErr w:type="spellEnd"/>
      <w:r w:rsidRPr="00223B9E">
        <w:rPr>
          <w:rFonts w:ascii="Arial" w:eastAsia="Times New Roman" w:hAnsi="Arial" w:cs="Arial"/>
          <w:sz w:val="26"/>
          <w:szCs w:val="26"/>
        </w:rPr>
        <w:t xml:space="preserve"> Meeting </w:t>
      </w:r>
    </w:p>
    <w:p w14:paraId="35A19902" w14:textId="77777777" w:rsidR="000D6E78" w:rsidRPr="00223B9E" w:rsidRDefault="000D6E78" w:rsidP="000D6E7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1377A730" w14:textId="77777777" w:rsidR="000D6E78" w:rsidRPr="00223B9E" w:rsidRDefault="000D6E78" w:rsidP="000D6E7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6"/>
          <w:szCs w:val="26"/>
        </w:rPr>
      </w:pPr>
      <w:r w:rsidRPr="00223B9E">
        <w:rPr>
          <w:rFonts w:ascii="Arial" w:eastAsia="Times New Roman" w:hAnsi="Arial" w:cs="Arial"/>
          <w:sz w:val="26"/>
          <w:szCs w:val="26"/>
        </w:rPr>
        <w:t xml:space="preserve">Continuing Education Presentation </w:t>
      </w:r>
      <w:r w:rsidR="0096576C">
        <w:rPr>
          <w:rFonts w:ascii="Arial" w:eastAsia="Times New Roman" w:hAnsi="Arial" w:cs="Arial"/>
          <w:sz w:val="26"/>
          <w:szCs w:val="26"/>
        </w:rPr>
        <w:t>12:00-1:00PM</w:t>
      </w:r>
    </w:p>
    <w:p w14:paraId="70559E86" w14:textId="77777777" w:rsidR="000D6E78" w:rsidRPr="00223B9E" w:rsidRDefault="0096576C" w:rsidP="000D6E78">
      <w:pPr>
        <w:pStyle w:val="ListParagraph"/>
        <w:ind w:left="144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Omar Reda, MD</w:t>
      </w:r>
    </w:p>
    <w:p w14:paraId="1FAF5C77" w14:textId="77777777" w:rsidR="000D6E78" w:rsidRDefault="000D6E78" w:rsidP="000D6E78">
      <w:pPr>
        <w:pStyle w:val="ListParagraph"/>
        <w:ind w:left="1440"/>
        <w:rPr>
          <w:rFonts w:ascii="Arial" w:eastAsia="Times New Roman" w:hAnsi="Arial" w:cs="Arial"/>
          <w:sz w:val="26"/>
          <w:szCs w:val="26"/>
        </w:rPr>
      </w:pPr>
      <w:r w:rsidRPr="00223B9E">
        <w:rPr>
          <w:rFonts w:ascii="Arial" w:eastAsia="Times New Roman" w:hAnsi="Arial" w:cs="Arial"/>
          <w:sz w:val="26"/>
          <w:szCs w:val="26"/>
        </w:rPr>
        <w:t xml:space="preserve">Pediatric </w:t>
      </w:r>
      <w:r>
        <w:rPr>
          <w:rFonts w:ascii="Arial" w:eastAsia="Times New Roman" w:hAnsi="Arial" w:cs="Arial"/>
          <w:sz w:val="26"/>
          <w:szCs w:val="26"/>
        </w:rPr>
        <w:t>Psyc</w:t>
      </w:r>
      <w:r w:rsidR="0096576C">
        <w:rPr>
          <w:rFonts w:ascii="Arial" w:eastAsia="Times New Roman" w:hAnsi="Arial" w:cs="Arial"/>
          <w:sz w:val="26"/>
          <w:szCs w:val="26"/>
        </w:rPr>
        <w:t>hiatrist</w:t>
      </w:r>
    </w:p>
    <w:p w14:paraId="257AF65B" w14:textId="77777777" w:rsidR="000D6E78" w:rsidRPr="00223B9E" w:rsidRDefault="000D6E78" w:rsidP="000D6E78">
      <w:pPr>
        <w:pStyle w:val="ListParagraph"/>
        <w:ind w:left="1440"/>
        <w:rPr>
          <w:rFonts w:ascii="Arial" w:eastAsia="Times New Roman" w:hAnsi="Arial" w:cs="Arial"/>
          <w:sz w:val="26"/>
          <w:szCs w:val="26"/>
        </w:rPr>
      </w:pPr>
    </w:p>
    <w:p w14:paraId="7949D294" w14:textId="77777777" w:rsidR="000D6E78" w:rsidRPr="00223B9E" w:rsidRDefault="000D6E78" w:rsidP="000D6E7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6"/>
          <w:szCs w:val="26"/>
        </w:rPr>
      </w:pPr>
      <w:r w:rsidRPr="00223B9E">
        <w:rPr>
          <w:rFonts w:ascii="Arial" w:eastAsia="Times New Roman" w:hAnsi="Arial" w:cs="Arial"/>
          <w:sz w:val="26"/>
          <w:szCs w:val="26"/>
        </w:rPr>
        <w:t xml:space="preserve">Announcements and updates </w:t>
      </w:r>
      <w:r w:rsidR="0096576C">
        <w:rPr>
          <w:rFonts w:ascii="Arial" w:eastAsia="Times New Roman" w:hAnsi="Arial" w:cs="Arial"/>
          <w:sz w:val="26"/>
          <w:szCs w:val="26"/>
        </w:rPr>
        <w:t>1:00-2:00PM</w:t>
      </w:r>
    </w:p>
    <w:p w14:paraId="20206995" w14:textId="77777777" w:rsidR="000D6E78" w:rsidRDefault="00507ABC" w:rsidP="000D6E78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Survey Results</w:t>
      </w:r>
    </w:p>
    <w:p w14:paraId="167F4FAD" w14:textId="19F9A5C8" w:rsidR="00507ABC" w:rsidRDefault="00507ABC" w:rsidP="00507ABC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50/50 </w:t>
      </w:r>
      <w:r w:rsidR="002D5197">
        <w:rPr>
          <w:rFonts w:ascii="Arial" w:eastAsia="Times New Roman" w:hAnsi="Arial" w:cs="Arial"/>
          <w:sz w:val="26"/>
          <w:szCs w:val="26"/>
        </w:rPr>
        <w:t xml:space="preserve">split with votes for </w:t>
      </w:r>
      <w:r>
        <w:rPr>
          <w:rFonts w:ascii="Arial" w:eastAsia="Times New Roman" w:hAnsi="Arial" w:cs="Arial"/>
          <w:sz w:val="26"/>
          <w:szCs w:val="26"/>
        </w:rPr>
        <w:t>virtual only or in person with virtual option</w:t>
      </w:r>
    </w:p>
    <w:p w14:paraId="1959ABAC" w14:textId="4C94E6A6" w:rsidR="002D5197" w:rsidRDefault="002D5197" w:rsidP="002D519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We plan to keep our options open for the future as there are a lot of unknowns.</w:t>
      </w:r>
    </w:p>
    <w:p w14:paraId="2D204B75" w14:textId="07614DEB" w:rsidR="00507ABC" w:rsidRDefault="00507ABC" w:rsidP="00507ABC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Interest in board positions, no name provided</w:t>
      </w:r>
    </w:p>
    <w:p w14:paraId="3AF6DB28" w14:textId="68B90E33" w:rsidR="002D5197" w:rsidRDefault="002D5197" w:rsidP="002D519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Some of those who answered “yes” to interest in holding board positions didn’t provide their names in the survey.</w:t>
      </w:r>
    </w:p>
    <w:p w14:paraId="1E62B20A" w14:textId="7F1E41C3" w:rsidR="002D5197" w:rsidRDefault="002D5197" w:rsidP="002D5197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Please let Natalie </w:t>
      </w:r>
      <w:r w:rsidRPr="002D5197">
        <w:rPr>
          <w:rFonts w:ascii="Arial" w:eastAsia="Times New Roman" w:hAnsi="Arial" w:cs="Arial"/>
          <w:sz w:val="26"/>
          <w:szCs w:val="26"/>
        </w:rPr>
        <w:t>Damen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hyperlink r:id="rId7" w:history="1">
        <w:r w:rsidRPr="003A0140">
          <w:rPr>
            <w:rStyle w:val="Hyperlink"/>
            <w:rFonts w:ascii="Arial" w:eastAsia="Times New Roman" w:hAnsi="Arial" w:cs="Arial"/>
            <w:sz w:val="26"/>
            <w:szCs w:val="26"/>
          </w:rPr>
          <w:t>Natalie.Damen@providence.org</w:t>
        </w:r>
      </w:hyperlink>
      <w:r>
        <w:rPr>
          <w:rFonts w:ascii="Arial" w:eastAsia="Times New Roman" w:hAnsi="Arial" w:cs="Arial"/>
          <w:sz w:val="26"/>
          <w:szCs w:val="26"/>
        </w:rPr>
        <w:t xml:space="preserve"> or Pamela </w:t>
      </w:r>
      <w:hyperlink r:id="rId8" w:history="1">
        <w:r w:rsidRPr="003A0140">
          <w:rPr>
            <w:rStyle w:val="Hyperlink"/>
            <w:rFonts w:ascii="Arial" w:eastAsia="Times New Roman" w:hAnsi="Arial" w:cs="Arial"/>
            <w:sz w:val="26"/>
            <w:szCs w:val="26"/>
          </w:rPr>
          <w:t>haskell@ohsu.edu</w:t>
        </w:r>
      </w:hyperlink>
      <w:r>
        <w:rPr>
          <w:rFonts w:ascii="Arial" w:eastAsia="Times New Roman" w:hAnsi="Arial" w:cs="Arial"/>
          <w:sz w:val="26"/>
          <w:szCs w:val="26"/>
        </w:rPr>
        <w:t xml:space="preserve"> know if you’d be interested in joining our Board!</w:t>
      </w:r>
    </w:p>
    <w:p w14:paraId="4AFB9667" w14:textId="26BCE4E7" w:rsidR="00507ABC" w:rsidRDefault="00507ABC" w:rsidP="00507ABC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Access to N</w:t>
      </w:r>
      <w:r w:rsidR="002D5197">
        <w:rPr>
          <w:rFonts w:ascii="Arial" w:eastAsia="Times New Roman" w:hAnsi="Arial" w:cs="Arial"/>
          <w:sz w:val="26"/>
          <w:szCs w:val="26"/>
        </w:rPr>
        <w:t xml:space="preserve">utrition </w:t>
      </w:r>
      <w:r>
        <w:rPr>
          <w:rFonts w:ascii="Arial" w:eastAsia="Times New Roman" w:hAnsi="Arial" w:cs="Arial"/>
          <w:sz w:val="26"/>
          <w:szCs w:val="26"/>
        </w:rPr>
        <w:t>C</w:t>
      </w:r>
      <w:r w:rsidR="002D5197">
        <w:rPr>
          <w:rFonts w:ascii="Arial" w:eastAsia="Times New Roman" w:hAnsi="Arial" w:cs="Arial"/>
          <w:sz w:val="26"/>
          <w:szCs w:val="26"/>
        </w:rPr>
        <w:t xml:space="preserve">are </w:t>
      </w:r>
      <w:r>
        <w:rPr>
          <w:rFonts w:ascii="Arial" w:eastAsia="Times New Roman" w:hAnsi="Arial" w:cs="Arial"/>
          <w:sz w:val="26"/>
          <w:szCs w:val="26"/>
        </w:rPr>
        <w:t>M</w:t>
      </w:r>
      <w:r w:rsidR="002D5197">
        <w:rPr>
          <w:rFonts w:ascii="Arial" w:eastAsia="Times New Roman" w:hAnsi="Arial" w:cs="Arial"/>
          <w:sz w:val="26"/>
          <w:szCs w:val="26"/>
        </w:rPr>
        <w:t>anual</w:t>
      </w:r>
      <w:r>
        <w:rPr>
          <w:rFonts w:ascii="Arial" w:eastAsia="Times New Roman" w:hAnsi="Arial" w:cs="Arial"/>
          <w:sz w:val="26"/>
          <w:szCs w:val="26"/>
        </w:rPr>
        <w:t xml:space="preserve"> and online CEU</w:t>
      </w:r>
      <w:r w:rsidR="002D5197">
        <w:rPr>
          <w:rFonts w:ascii="Arial" w:eastAsia="Times New Roman" w:hAnsi="Arial" w:cs="Arial"/>
          <w:sz w:val="26"/>
          <w:szCs w:val="26"/>
        </w:rPr>
        <w:t>s</w:t>
      </w:r>
    </w:p>
    <w:p w14:paraId="37A62638" w14:textId="6DB5A263" w:rsidR="002D5197" w:rsidRDefault="002D5197" w:rsidP="002D519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Should we add this as a benefit to current members?</w:t>
      </w:r>
    </w:p>
    <w:p w14:paraId="6C239797" w14:textId="209E6D36" w:rsidR="002D5197" w:rsidRDefault="002D5197" w:rsidP="002D5197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Some mentioned that they already have access through the hospitals they work for.</w:t>
      </w:r>
    </w:p>
    <w:p w14:paraId="78D07985" w14:textId="75421C0C" w:rsidR="002D5197" w:rsidRDefault="002D5197" w:rsidP="002D5197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Currently this is not available through Oregon WIC to WIC dietitians.</w:t>
      </w:r>
    </w:p>
    <w:p w14:paraId="043B012F" w14:textId="4377F88F" w:rsidR="002D5197" w:rsidRDefault="002D5197" w:rsidP="002D519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Will need to </w:t>
      </w:r>
      <w:proofErr w:type="gramStart"/>
      <w:r>
        <w:rPr>
          <w:rFonts w:ascii="Arial" w:eastAsia="Times New Roman" w:hAnsi="Arial" w:cs="Arial"/>
          <w:sz w:val="26"/>
          <w:szCs w:val="26"/>
        </w:rPr>
        <w:t>look into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costs, likely under $200 a year to add the OPNPG “team” to an account.</w:t>
      </w:r>
    </w:p>
    <w:p w14:paraId="6C8752E6" w14:textId="21A397D0" w:rsidR="002D5197" w:rsidRPr="00223B9E" w:rsidRDefault="002D5197" w:rsidP="002D5197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Board will </w:t>
      </w:r>
      <w:proofErr w:type="gramStart"/>
      <w:r>
        <w:rPr>
          <w:rFonts w:ascii="Arial" w:eastAsia="Times New Roman" w:hAnsi="Arial" w:cs="Arial"/>
          <w:sz w:val="26"/>
          <w:szCs w:val="26"/>
        </w:rPr>
        <w:t>look into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this more &amp; get back to everyone at a future meeting.</w:t>
      </w:r>
    </w:p>
    <w:p w14:paraId="30C5D186" w14:textId="1C03CD13" w:rsidR="000D6E78" w:rsidRDefault="00507ABC" w:rsidP="000D6E78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Feedback from </w:t>
      </w:r>
      <w:r w:rsidR="000D6E78">
        <w:rPr>
          <w:rFonts w:ascii="Arial" w:eastAsia="Times New Roman" w:hAnsi="Arial" w:cs="Arial"/>
          <w:sz w:val="26"/>
          <w:szCs w:val="26"/>
        </w:rPr>
        <w:t>University of Minnesota virtual conference</w:t>
      </w:r>
    </w:p>
    <w:p w14:paraId="58DF0274" w14:textId="08ED8DF8" w:rsidR="002D5197" w:rsidRDefault="002D5197" w:rsidP="002D519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People shared they generally enjoyed the sessions.</w:t>
      </w:r>
    </w:p>
    <w:p w14:paraId="1C6C11B4" w14:textId="6E5E0C95" w:rsidR="002D5197" w:rsidRDefault="002D5197" w:rsidP="002D519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Some presentations better/more applicable than others.</w:t>
      </w:r>
    </w:p>
    <w:p w14:paraId="5FDCA7C2" w14:textId="29159AD4" w:rsidR="002D5197" w:rsidRDefault="002D5197" w:rsidP="002D519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Hard for many of us to find enough time to complete them all.</w:t>
      </w:r>
    </w:p>
    <w:p w14:paraId="3CE183AB" w14:textId="78A23AA9" w:rsidR="002D5197" w:rsidRPr="00223B9E" w:rsidRDefault="002D5197" w:rsidP="002D519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Group feels this is still a good resource for our members.</w:t>
      </w:r>
    </w:p>
    <w:p w14:paraId="3003CEEF" w14:textId="02B15737" w:rsidR="000D6E78" w:rsidRDefault="000D6E78" w:rsidP="000D6E78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Melissa Nash, RD </w:t>
      </w:r>
      <w:r w:rsidR="00507ABC">
        <w:rPr>
          <w:rFonts w:ascii="Arial" w:eastAsia="Times New Roman" w:hAnsi="Arial" w:cs="Arial"/>
          <w:sz w:val="26"/>
          <w:szCs w:val="26"/>
        </w:rPr>
        <w:t>update on preemie guidelines</w:t>
      </w:r>
    </w:p>
    <w:p w14:paraId="686B8928" w14:textId="7C78D072" w:rsidR="002D5197" w:rsidRDefault="002D5197" w:rsidP="002D519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>This work group now has about 15 members &amp; they represent NICU RDs from all major hospitals in Oregon &amp; SW Washington, at least 1 WIC RD, 1 outpatient dietitian and a home visiting RD (Melissa).</w:t>
      </w:r>
    </w:p>
    <w:p w14:paraId="41E1AE02" w14:textId="39A914F4" w:rsidR="002D5197" w:rsidRDefault="002D5197" w:rsidP="002D519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Had their first work group meeting &amp; have developed a few goals/plans for the guidelines.</w:t>
      </w:r>
    </w:p>
    <w:p w14:paraId="2695ABC9" w14:textId="70AC7335" w:rsidR="002D5197" w:rsidRDefault="002D5197" w:rsidP="002D519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Highlights include:</w:t>
      </w:r>
    </w:p>
    <w:p w14:paraId="22CCA1FB" w14:textId="36F3CDC4" w:rsidR="002D5197" w:rsidRDefault="002D5197" w:rsidP="002D5197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Universal discharge plan/paperwork that all babies are sent home with so there is less confusion and not a bunch of different types of d/c plan paperwork out there in the community.</w:t>
      </w:r>
    </w:p>
    <w:p w14:paraId="422996B2" w14:textId="0E482069" w:rsidR="002D5197" w:rsidRDefault="002D5197" w:rsidP="002D5197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Using the materials to develop handouts for parents and medical providers.</w:t>
      </w:r>
    </w:p>
    <w:p w14:paraId="0010213C" w14:textId="775371D9" w:rsidR="002D5197" w:rsidRDefault="002D5197" w:rsidP="002D5197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New chapter for feeding the preterm infant after 12 of age.</w:t>
      </w:r>
    </w:p>
    <w:p w14:paraId="574379AE" w14:textId="592F6A7D" w:rsidR="002D5197" w:rsidRDefault="002D5197" w:rsidP="002D5197">
      <w:pPr>
        <w:pStyle w:val="ListParagraph"/>
        <w:numPr>
          <w:ilvl w:val="4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“Beefing up” the solids feeding guides and use of OT/St guidance on solids advancement skills.</w:t>
      </w:r>
    </w:p>
    <w:p w14:paraId="1D2664B8" w14:textId="606EBD9D" w:rsidR="0096576C" w:rsidRDefault="0096576C" w:rsidP="000D6E78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WSAND/OAND Virtual conference </w:t>
      </w:r>
    </w:p>
    <w:p w14:paraId="136D16B1" w14:textId="15FF4E95" w:rsidR="00473D24" w:rsidRDefault="00473D24" w:rsidP="00473D24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Registration is now open for this joint virtual conference.</w:t>
      </w:r>
    </w:p>
    <w:p w14:paraId="13AC44CE" w14:textId="3264833D" w:rsidR="00473D24" w:rsidRDefault="00BB1613" w:rsidP="00473D24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6"/>
          <w:szCs w:val="26"/>
        </w:rPr>
      </w:pPr>
      <w:hyperlink r:id="rId9" w:history="1">
        <w:r w:rsidR="00473D24" w:rsidRPr="003A0140">
          <w:rPr>
            <w:rStyle w:val="Hyperlink"/>
            <w:rFonts w:ascii="Arial" w:eastAsia="Times New Roman" w:hAnsi="Arial" w:cs="Arial"/>
            <w:sz w:val="26"/>
            <w:szCs w:val="26"/>
          </w:rPr>
          <w:t>https://www.eatrightoregon.org/page/annual-meeting</w:t>
        </w:r>
      </w:hyperlink>
    </w:p>
    <w:p w14:paraId="550B91A0" w14:textId="0BDE98CD" w:rsidR="00473D24" w:rsidRPr="00473D24" w:rsidRDefault="00473D24" w:rsidP="00473D24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Sessions will start </w:t>
      </w:r>
      <w:proofErr w:type="gramStart"/>
      <w:r>
        <w:rPr>
          <w:rFonts w:ascii="Arial" w:eastAsia="Times New Roman" w:hAnsi="Arial" w:cs="Arial"/>
          <w:sz w:val="26"/>
          <w:szCs w:val="26"/>
        </w:rPr>
        <w:t>April 15</w:t>
      </w:r>
      <w:r w:rsidRPr="00473D24">
        <w:rPr>
          <w:rFonts w:ascii="Arial" w:eastAsia="Times New Roman" w:hAnsi="Arial" w:cs="Arial"/>
          <w:sz w:val="26"/>
          <w:szCs w:val="26"/>
          <w:vertAlign w:val="superscript"/>
        </w:rPr>
        <w:t>th</w:t>
      </w:r>
      <w:r>
        <w:rPr>
          <w:rFonts w:ascii="Arial" w:eastAsia="Times New Roman" w:hAnsi="Arial" w:cs="Arial"/>
          <w:sz w:val="26"/>
          <w:szCs w:val="26"/>
        </w:rPr>
        <w:t xml:space="preserve"> &amp; be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spread out over the Spring months</w:t>
      </w:r>
    </w:p>
    <w:p w14:paraId="64F29BAB" w14:textId="7598B6D4" w:rsidR="000D6E78" w:rsidRDefault="000D6E78" w:rsidP="000D6E7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6"/>
          <w:szCs w:val="26"/>
        </w:rPr>
      </w:pPr>
      <w:r w:rsidRPr="00223B9E">
        <w:rPr>
          <w:rFonts w:ascii="Arial" w:eastAsia="Times New Roman" w:hAnsi="Arial" w:cs="Arial"/>
          <w:sz w:val="26"/>
          <w:szCs w:val="26"/>
        </w:rPr>
        <w:t>Treasurer Report and Membership Update</w:t>
      </w:r>
    </w:p>
    <w:p w14:paraId="07923F23" w14:textId="07C6FC39" w:rsidR="00473D24" w:rsidRDefault="00473D24" w:rsidP="00473D2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Current balance is $3630.00</w:t>
      </w:r>
    </w:p>
    <w:p w14:paraId="77C6BC3E" w14:textId="3E718286" w:rsidR="00473D24" w:rsidRPr="00473D24" w:rsidRDefault="00473D24" w:rsidP="00473D2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One new member since last meeting</w:t>
      </w:r>
    </w:p>
    <w:p w14:paraId="4A4ACB22" w14:textId="77777777" w:rsidR="0096576C" w:rsidRDefault="0096576C" w:rsidP="000D6E7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New Business</w:t>
      </w:r>
    </w:p>
    <w:p w14:paraId="325FB34A" w14:textId="23A936F2" w:rsidR="0096576C" w:rsidRDefault="0096576C" w:rsidP="0096576C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Elections before next quarterly meeting</w:t>
      </w:r>
    </w:p>
    <w:p w14:paraId="47D465A1" w14:textId="318330B7" w:rsidR="00473D24" w:rsidRPr="00473D24" w:rsidRDefault="00473D24" w:rsidP="00473D24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Our new Board will be nominated and voted on prior to our next meeting together.</w:t>
      </w:r>
    </w:p>
    <w:p w14:paraId="1C6DF2DB" w14:textId="46EFF1DD" w:rsidR="0096576C" w:rsidRDefault="00473D24" w:rsidP="0096576C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Upcoming positions up for election </w:t>
      </w:r>
      <w:proofErr w:type="spellStart"/>
      <w:proofErr w:type="gramStart"/>
      <w:r>
        <w:rPr>
          <w:rFonts w:ascii="Arial" w:eastAsia="Times New Roman" w:hAnsi="Arial" w:cs="Arial"/>
          <w:sz w:val="26"/>
          <w:szCs w:val="26"/>
        </w:rPr>
        <w:t>are:</w:t>
      </w:r>
      <w:r w:rsidR="0096576C">
        <w:rPr>
          <w:rFonts w:ascii="Arial" w:eastAsia="Times New Roman" w:hAnsi="Arial" w:cs="Arial"/>
          <w:sz w:val="26"/>
          <w:szCs w:val="26"/>
        </w:rPr>
        <w:t>Treasurer</w:t>
      </w:r>
      <w:proofErr w:type="spellEnd"/>
      <w:proofErr w:type="gramEnd"/>
      <w:r w:rsidR="0096576C">
        <w:rPr>
          <w:rFonts w:ascii="Arial" w:eastAsia="Times New Roman" w:hAnsi="Arial" w:cs="Arial"/>
          <w:sz w:val="26"/>
          <w:szCs w:val="26"/>
        </w:rPr>
        <w:t>, nominating committee, chair elect</w:t>
      </w:r>
    </w:p>
    <w:p w14:paraId="7E1E7649" w14:textId="59705CE8" w:rsidR="00473D24" w:rsidRPr="00223B9E" w:rsidRDefault="00473D24" w:rsidP="0096576C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If you’re interested in joining our team please let our Nominating Committee Chair Pamela Haskell </w:t>
      </w:r>
      <w:hyperlink r:id="rId10" w:history="1">
        <w:r w:rsidRPr="003A0140">
          <w:rPr>
            <w:rStyle w:val="Hyperlink"/>
            <w:rFonts w:ascii="Arial" w:eastAsia="Times New Roman" w:hAnsi="Arial" w:cs="Arial"/>
            <w:sz w:val="26"/>
            <w:szCs w:val="26"/>
          </w:rPr>
          <w:t>haskell@ohsu.edu</w:t>
        </w:r>
      </w:hyperlink>
      <w:r>
        <w:rPr>
          <w:rFonts w:ascii="Arial" w:eastAsia="Times New Roman" w:hAnsi="Arial" w:cs="Arial"/>
          <w:sz w:val="26"/>
          <w:szCs w:val="26"/>
        </w:rPr>
        <w:t xml:space="preserve"> know! </w:t>
      </w:r>
    </w:p>
    <w:p w14:paraId="410A6E49" w14:textId="77777777" w:rsidR="000D6E78" w:rsidRDefault="000D6E78" w:rsidP="000D6E7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6"/>
          <w:szCs w:val="26"/>
        </w:rPr>
      </w:pPr>
      <w:r w:rsidRPr="00223B9E">
        <w:rPr>
          <w:rFonts w:ascii="Arial" w:eastAsia="Times New Roman" w:hAnsi="Arial" w:cs="Arial"/>
          <w:sz w:val="26"/>
          <w:szCs w:val="26"/>
        </w:rPr>
        <w:t xml:space="preserve">Next meeting </w:t>
      </w:r>
      <w:r>
        <w:rPr>
          <w:rFonts w:ascii="Arial" w:eastAsia="Times New Roman" w:hAnsi="Arial" w:cs="Arial"/>
          <w:sz w:val="26"/>
          <w:szCs w:val="26"/>
        </w:rPr>
        <w:t xml:space="preserve">Thursday </w:t>
      </w:r>
      <w:r w:rsidR="0096576C">
        <w:rPr>
          <w:rFonts w:ascii="Arial" w:eastAsia="Times New Roman" w:hAnsi="Arial" w:cs="Arial"/>
          <w:sz w:val="26"/>
          <w:szCs w:val="26"/>
        </w:rPr>
        <w:t>June 10, 2021</w:t>
      </w:r>
      <w:r w:rsidRPr="00223B9E">
        <w:rPr>
          <w:rFonts w:ascii="Arial" w:eastAsia="Times New Roman" w:hAnsi="Arial" w:cs="Arial"/>
          <w:sz w:val="26"/>
          <w:szCs w:val="26"/>
        </w:rPr>
        <w:t xml:space="preserve"> </w:t>
      </w:r>
    </w:p>
    <w:p w14:paraId="4B56CE7E" w14:textId="77777777" w:rsidR="00473D24" w:rsidRDefault="00473D24" w:rsidP="0096576C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Possible topics to look for speakers for:</w:t>
      </w:r>
    </w:p>
    <w:p w14:paraId="4835BF3C" w14:textId="40C1F1EE" w:rsidR="0096576C" w:rsidRDefault="0096576C" w:rsidP="00473D24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Ethics </w:t>
      </w:r>
    </w:p>
    <w:p w14:paraId="6B6B187E" w14:textId="1812D70E" w:rsidR="00473D24" w:rsidRDefault="00473D24" w:rsidP="00473D24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Suggestion to see if Jessie </w:t>
      </w:r>
      <w:proofErr w:type="spellStart"/>
      <w:r>
        <w:rPr>
          <w:rFonts w:ascii="Arial" w:eastAsia="Times New Roman" w:hAnsi="Arial" w:cs="Arial"/>
          <w:sz w:val="26"/>
          <w:szCs w:val="26"/>
        </w:rPr>
        <w:t>Pavlinac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is still speaking on this </w:t>
      </w:r>
      <w:proofErr w:type="gramStart"/>
      <w:r>
        <w:rPr>
          <w:rFonts w:ascii="Arial" w:eastAsia="Times New Roman" w:hAnsi="Arial" w:cs="Arial"/>
          <w:sz w:val="26"/>
          <w:szCs w:val="26"/>
        </w:rPr>
        <w:t>topic?</w:t>
      </w:r>
      <w:proofErr w:type="gramEnd"/>
    </w:p>
    <w:p w14:paraId="50F63D08" w14:textId="4BC54A2C" w:rsidR="0096576C" w:rsidRDefault="0096576C" w:rsidP="00473D24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Preemie nutrition</w:t>
      </w:r>
    </w:p>
    <w:p w14:paraId="48B0E764" w14:textId="25D0E371" w:rsidR="001C3861" w:rsidRPr="00473D24" w:rsidRDefault="00473D24" w:rsidP="00473D24">
      <w:pPr>
        <w:pStyle w:val="ListParagraph"/>
        <w:numPr>
          <w:ilvl w:val="3"/>
          <w:numId w:val="1"/>
        </w:numPr>
      </w:pPr>
      <w:r>
        <w:rPr>
          <w:rFonts w:ascii="Arial" w:eastAsia="Times New Roman" w:hAnsi="Arial" w:cs="Arial"/>
          <w:sz w:val="26"/>
          <w:szCs w:val="26"/>
        </w:rPr>
        <w:lastRenderedPageBreak/>
        <w:t>Group decided to wait until we had more updates on the Preemie Guidelines before having them present.</w:t>
      </w:r>
    </w:p>
    <w:p w14:paraId="78E1098B" w14:textId="77777777" w:rsidR="00473D24" w:rsidRPr="00473D24" w:rsidRDefault="00473D24" w:rsidP="00473D24">
      <w:pPr>
        <w:pStyle w:val="ListParagraph"/>
        <w:numPr>
          <w:ilvl w:val="2"/>
          <w:numId w:val="1"/>
        </w:numPr>
      </w:pPr>
      <w:r>
        <w:rPr>
          <w:rFonts w:ascii="Arial" w:eastAsia="Times New Roman" w:hAnsi="Arial" w:cs="Arial"/>
          <w:sz w:val="26"/>
          <w:szCs w:val="26"/>
        </w:rPr>
        <w:t xml:space="preserve">Have Dr. Nicole </w:t>
      </w:r>
      <w:proofErr w:type="spellStart"/>
      <w:r>
        <w:rPr>
          <w:rFonts w:ascii="Arial" w:eastAsia="Times New Roman" w:hAnsi="Arial" w:cs="Arial"/>
          <w:sz w:val="26"/>
          <w:szCs w:val="26"/>
        </w:rPr>
        <w:t>Mashall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speak about her research looking at Pre-Pregnancy BMI/Maternal Nutrition Research project(s).</w:t>
      </w:r>
    </w:p>
    <w:p w14:paraId="609814F5" w14:textId="6812D1F0" w:rsidR="00473D24" w:rsidRPr="00473D24" w:rsidRDefault="00473D24" w:rsidP="00473D24">
      <w:pPr>
        <w:pStyle w:val="ListParagraph"/>
        <w:numPr>
          <w:ilvl w:val="0"/>
          <w:numId w:val="1"/>
        </w:numPr>
      </w:pPr>
      <w:r>
        <w:rPr>
          <w:rFonts w:ascii="Arial" w:eastAsia="Times New Roman" w:hAnsi="Arial" w:cs="Arial"/>
          <w:sz w:val="26"/>
          <w:szCs w:val="26"/>
        </w:rPr>
        <w:t>Next Board Position Voting Session</w:t>
      </w:r>
    </w:p>
    <w:p w14:paraId="088D957B" w14:textId="7EA227C0" w:rsidR="00473D24" w:rsidRDefault="00473D24" w:rsidP="00473D24">
      <w:pPr>
        <w:pStyle w:val="ListParagraph"/>
        <w:numPr>
          <w:ilvl w:val="1"/>
          <w:numId w:val="1"/>
        </w:numPr>
      </w:pPr>
      <w:r>
        <w:rPr>
          <w:rFonts w:ascii="Arial" w:eastAsia="Times New Roman" w:hAnsi="Arial" w:cs="Arial"/>
          <w:sz w:val="26"/>
          <w:szCs w:val="26"/>
        </w:rPr>
        <w:t>Nominating Committee will have Ballots out to our members to vote on by May 31</w:t>
      </w:r>
      <w:r w:rsidRPr="00473D24">
        <w:rPr>
          <w:rFonts w:ascii="Arial" w:eastAsia="Times New Roman" w:hAnsi="Arial" w:cs="Arial"/>
          <w:sz w:val="26"/>
          <w:szCs w:val="26"/>
          <w:vertAlign w:val="superscript"/>
        </w:rPr>
        <w:t>st</w:t>
      </w:r>
      <w:r>
        <w:rPr>
          <w:rFonts w:ascii="Arial" w:eastAsia="Times New Roman" w:hAnsi="Arial" w:cs="Arial"/>
          <w:sz w:val="26"/>
          <w:szCs w:val="26"/>
        </w:rPr>
        <w:t>.</w:t>
      </w:r>
    </w:p>
    <w:sectPr w:rsidR="00473D24" w:rsidSect="001D1497">
      <w:pgSz w:w="12240" w:h="15840"/>
      <w:pgMar w:top="1440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67FA4" w14:textId="77777777" w:rsidR="00BB1613" w:rsidRDefault="00BB1613" w:rsidP="00952BC6">
      <w:pPr>
        <w:spacing w:after="0" w:line="240" w:lineRule="auto"/>
      </w:pPr>
      <w:r>
        <w:separator/>
      </w:r>
    </w:p>
  </w:endnote>
  <w:endnote w:type="continuationSeparator" w:id="0">
    <w:p w14:paraId="1888013C" w14:textId="77777777" w:rsidR="00BB1613" w:rsidRDefault="00BB1613" w:rsidP="0095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5D3EF" w14:textId="77777777" w:rsidR="00BB1613" w:rsidRDefault="00BB1613" w:rsidP="00952BC6">
      <w:pPr>
        <w:spacing w:after="0" w:line="240" w:lineRule="auto"/>
      </w:pPr>
      <w:r>
        <w:separator/>
      </w:r>
    </w:p>
  </w:footnote>
  <w:footnote w:type="continuationSeparator" w:id="0">
    <w:p w14:paraId="3770CE1A" w14:textId="77777777" w:rsidR="00BB1613" w:rsidRDefault="00BB1613" w:rsidP="0095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23E96"/>
    <w:multiLevelType w:val="hybridMultilevel"/>
    <w:tmpl w:val="E78A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78"/>
    <w:rsid w:val="00002103"/>
    <w:rsid w:val="000D6E78"/>
    <w:rsid w:val="001F17A5"/>
    <w:rsid w:val="002D5197"/>
    <w:rsid w:val="00473D24"/>
    <w:rsid w:val="00494517"/>
    <w:rsid w:val="00507ABC"/>
    <w:rsid w:val="005D6B53"/>
    <w:rsid w:val="00952BC6"/>
    <w:rsid w:val="0096576C"/>
    <w:rsid w:val="00BB1613"/>
    <w:rsid w:val="00C75774"/>
    <w:rsid w:val="00D23751"/>
    <w:rsid w:val="00F6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E53E6"/>
  <w15:chartTrackingRefBased/>
  <w15:docId w15:val="{F22C8A5C-75E8-475C-97F8-F2DC0B89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5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kell@oh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e.Damen@providenc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askell@oh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atrightoregon.org/page/annual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Damen, Natalie A</dc:creator>
  <cp:keywords/>
  <dc:description/>
  <cp:lastModifiedBy>Stephanie Hiromura</cp:lastModifiedBy>
  <cp:revision>2</cp:revision>
  <cp:lastPrinted>2021-02-10T17:27:00Z</cp:lastPrinted>
  <dcterms:created xsi:type="dcterms:W3CDTF">2021-06-18T16:28:00Z</dcterms:created>
  <dcterms:modified xsi:type="dcterms:W3CDTF">2021-06-18T16:28:00Z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905b5-8388-4a05-b89a-55e43f7b4d00_Enabled">
    <vt:lpwstr>true</vt:lpwstr>
  </property>
  <property fmtid="{D5CDD505-2E9C-101B-9397-08002B2CF9AE}" pid="3" name="MSIP_Label_11a905b5-8388-4a05-b89a-55e43f7b4d00_SetDate">
    <vt:lpwstr>2020-10-07T17:36:15Z</vt:lpwstr>
  </property>
  <property fmtid="{D5CDD505-2E9C-101B-9397-08002B2CF9AE}" pid="4" name="MSIP_Label_11a905b5-8388-4a05-b89a-55e43f7b4d00_Method">
    <vt:lpwstr>Standard</vt:lpwstr>
  </property>
  <property fmtid="{D5CDD505-2E9C-101B-9397-08002B2CF9AE}" pid="5" name="MSIP_Label_11a905b5-8388-4a05-b89a-55e43f7b4d00_Name">
    <vt:lpwstr>General</vt:lpwstr>
  </property>
  <property fmtid="{D5CDD505-2E9C-101B-9397-08002B2CF9AE}" pid="6" name="MSIP_Label_11a905b5-8388-4a05-b89a-55e43f7b4d00_SiteId">
    <vt:lpwstr>2e319086-9a26-46a3-865f-615bed576786</vt:lpwstr>
  </property>
  <property fmtid="{D5CDD505-2E9C-101B-9397-08002B2CF9AE}" pid="7" name="MSIP_Label_11a905b5-8388-4a05-b89a-55e43f7b4d00_ActionId">
    <vt:lpwstr>57275bd9-3eec-4e70-827a-b3a515830d5e</vt:lpwstr>
  </property>
  <property fmtid="{D5CDD505-2E9C-101B-9397-08002B2CF9AE}" pid="8" name="MSIP_Label_11a905b5-8388-4a05-b89a-55e43f7b4d00_ContentBits">
    <vt:lpwstr>0</vt:lpwstr>
  </property>
</Properties>
</file>